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38" w:rsidRPr="008F3EE2" w:rsidRDefault="00661D38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  <w:bookmarkStart w:id="0" w:name="_GoBack"/>
      <w:bookmarkEnd w:id="0"/>
    </w:p>
    <w:p w:rsidR="00AD3460" w:rsidRPr="008F3EE2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F3EE2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AD3460" w:rsidRPr="00B05B29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B05B29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>От __________________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     №______________</w:t>
      </w:r>
    </w:p>
    <w:p w:rsidR="00661D38" w:rsidRPr="00755F1F" w:rsidRDefault="00661D38" w:rsidP="00431D1D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431D1D" w:rsidRDefault="00431D1D" w:rsidP="00431D1D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755F1F" w:rsidRPr="00755F1F" w:rsidRDefault="00755F1F" w:rsidP="00431D1D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8833" w:type="dxa"/>
        <w:tblLook w:val="00A0" w:firstRow="1" w:lastRow="0" w:firstColumn="1" w:lastColumn="0" w:noHBand="0" w:noVBand="0"/>
      </w:tblPr>
      <w:tblGrid>
        <w:gridCol w:w="4077"/>
        <w:gridCol w:w="4756"/>
      </w:tblGrid>
      <w:tr w:rsidR="00431D1D" w:rsidRPr="00755F1F" w:rsidTr="00C91780">
        <w:tc>
          <w:tcPr>
            <w:tcW w:w="4077" w:type="dxa"/>
          </w:tcPr>
          <w:p w:rsidR="00431D1D" w:rsidRPr="00755F1F" w:rsidRDefault="00431D1D" w:rsidP="00854694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755F1F">
              <w:rPr>
                <w:rFonts w:ascii="PT Astra Serif" w:hAnsi="PT Astra Serif"/>
                <w:sz w:val="28"/>
                <w:szCs w:val="28"/>
              </w:rPr>
              <w:t xml:space="preserve">О внесении изменений                              в постановление </w:t>
            </w:r>
            <w:proofErr w:type="spellStart"/>
            <w:proofErr w:type="gramStart"/>
            <w:r w:rsidRPr="00755F1F">
              <w:rPr>
                <w:rFonts w:ascii="PT Astra Serif" w:hAnsi="PT Astra Serif"/>
                <w:sz w:val="28"/>
                <w:szCs w:val="28"/>
              </w:rPr>
              <w:t>администра-ции</w:t>
            </w:r>
            <w:proofErr w:type="spellEnd"/>
            <w:proofErr w:type="gramEnd"/>
            <w:r w:rsidRPr="00755F1F">
              <w:rPr>
                <w:rFonts w:ascii="PT Astra Serif" w:hAnsi="PT Astra Serif"/>
                <w:sz w:val="28"/>
                <w:szCs w:val="28"/>
              </w:rPr>
              <w:t xml:space="preserve"> города от 05.08.2014 №1674 (в редакции постановления от 12.03.2025 №339)</w:t>
            </w:r>
          </w:p>
        </w:tc>
        <w:tc>
          <w:tcPr>
            <w:tcW w:w="4756" w:type="dxa"/>
          </w:tcPr>
          <w:p w:rsidR="00431D1D" w:rsidRPr="00755F1F" w:rsidRDefault="00431D1D" w:rsidP="00431D1D">
            <w:pPr>
              <w:pStyle w:val="2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532BBA" w:rsidRDefault="00532BBA" w:rsidP="00431D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755F1F" w:rsidRPr="00755F1F" w:rsidRDefault="00755F1F" w:rsidP="00431D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431D1D" w:rsidRPr="00755F1F" w:rsidRDefault="00431D1D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55F1F">
        <w:rPr>
          <w:rFonts w:ascii="PT Astra Serif" w:hAnsi="PT Astra Serif"/>
          <w:sz w:val="28"/>
          <w:szCs w:val="28"/>
        </w:rPr>
        <w:t xml:space="preserve">В </w:t>
      </w:r>
      <w:proofErr w:type="gramStart"/>
      <w:r w:rsidRPr="00755F1F">
        <w:rPr>
          <w:rFonts w:ascii="PT Astra Serif" w:hAnsi="PT Astra Serif"/>
          <w:sz w:val="28"/>
          <w:szCs w:val="28"/>
        </w:rPr>
        <w:t>соответствии</w:t>
      </w:r>
      <w:proofErr w:type="gramEnd"/>
      <w:r w:rsidRPr="00755F1F">
        <w:rPr>
          <w:rFonts w:ascii="PT Astra Serif" w:hAnsi="PT Astra Serif"/>
          <w:sz w:val="28"/>
          <w:szCs w:val="28"/>
        </w:rPr>
        <w:t xml:space="preserve"> с решением Барнаульской городской Думы </w:t>
      </w:r>
      <w:r w:rsidRPr="00755F1F">
        <w:rPr>
          <w:rFonts w:ascii="PT Astra Serif" w:hAnsi="PT Astra Serif"/>
          <w:sz w:val="28"/>
          <w:szCs w:val="28"/>
        </w:rPr>
        <w:br/>
        <w:t xml:space="preserve">от 05.12.2025 №610 «О бюджете города на 2026 год и на плановый период 2027 и 2028 годов», постановлением администрации города от 03.04.2014 №635 «Об утверждении Порядка разработки, реализации и оценки эффективности муниципальных программ» администрация города Барнаула </w:t>
      </w:r>
      <w:r w:rsidRPr="00755F1F">
        <w:rPr>
          <w:rFonts w:ascii="PT Astra Serif" w:hAnsi="PT Astra Serif"/>
          <w:spacing w:val="30"/>
          <w:sz w:val="28"/>
          <w:szCs w:val="28"/>
        </w:rPr>
        <w:t>постановляет:</w:t>
      </w:r>
    </w:p>
    <w:p w:rsidR="00431D1D" w:rsidRPr="00755F1F" w:rsidRDefault="00E13F58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1" w:name="sub_1"/>
      <w:r w:rsidRPr="00755F1F">
        <w:rPr>
          <w:rFonts w:ascii="PT Astra Serif" w:hAnsi="PT Astra Serif"/>
          <w:sz w:val="28"/>
          <w:szCs w:val="28"/>
        </w:rPr>
        <w:t>1. </w:t>
      </w:r>
      <w:r w:rsidR="00431D1D" w:rsidRPr="00755F1F">
        <w:rPr>
          <w:rFonts w:ascii="PT Astra Serif" w:hAnsi="PT Astra Serif"/>
          <w:sz w:val="28"/>
          <w:szCs w:val="28"/>
        </w:rPr>
        <w:t xml:space="preserve">Внести в постановление администрации города от 05.08.2014 №1674 «Об утверждении муниципальной программы «Управление земельными ресурсами города Барнаула на 2015-2030 годы» (в редакции постановления от 12.03.2025 №339) следующие изменения: </w:t>
      </w:r>
    </w:p>
    <w:p w:rsidR="00431D1D" w:rsidRPr="00755F1F" w:rsidRDefault="00E13F58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55F1F">
        <w:rPr>
          <w:rFonts w:ascii="PT Astra Serif" w:hAnsi="PT Astra Serif"/>
          <w:sz w:val="28"/>
          <w:szCs w:val="28"/>
        </w:rPr>
        <w:t>1.1. </w:t>
      </w:r>
      <w:r w:rsidR="00431D1D" w:rsidRPr="00755F1F">
        <w:rPr>
          <w:rFonts w:ascii="PT Astra Serif" w:hAnsi="PT Astra Serif"/>
          <w:sz w:val="28"/>
          <w:szCs w:val="28"/>
        </w:rPr>
        <w:t xml:space="preserve">В наименовании, по тексту постановления слова </w:t>
      </w:r>
      <w:r w:rsidR="00E273FB">
        <w:rPr>
          <w:rFonts w:ascii="PT Astra Serif" w:hAnsi="PT Astra Serif"/>
          <w:sz w:val="28"/>
          <w:szCs w:val="28"/>
        </w:rPr>
        <w:br/>
      </w:r>
      <w:r w:rsidR="00431D1D" w:rsidRPr="00755F1F">
        <w:rPr>
          <w:rFonts w:ascii="PT Astra Serif" w:hAnsi="PT Astra Serif"/>
          <w:sz w:val="28"/>
          <w:szCs w:val="28"/>
        </w:rPr>
        <w:t>«на 2015-2030</w:t>
      </w:r>
      <w:r w:rsidR="00755F1F" w:rsidRPr="00755F1F">
        <w:rPr>
          <w:rFonts w:ascii="PT Astra Serif" w:hAnsi="PT Astra Serif"/>
          <w:sz w:val="28"/>
          <w:szCs w:val="28"/>
        </w:rPr>
        <w:t> </w:t>
      </w:r>
      <w:r w:rsidR="00431D1D" w:rsidRPr="00755F1F">
        <w:rPr>
          <w:rFonts w:ascii="PT Astra Serif" w:hAnsi="PT Astra Serif"/>
          <w:sz w:val="28"/>
          <w:szCs w:val="28"/>
        </w:rPr>
        <w:t xml:space="preserve">годы» </w:t>
      </w:r>
      <w:r w:rsidR="00755F1F" w:rsidRPr="00755F1F">
        <w:rPr>
          <w:rFonts w:ascii="PT Astra Serif" w:hAnsi="PT Astra Serif"/>
          <w:sz w:val="28"/>
          <w:szCs w:val="28"/>
        </w:rPr>
        <w:t>исключить</w:t>
      </w:r>
      <w:r w:rsidR="00431D1D" w:rsidRPr="00755F1F">
        <w:rPr>
          <w:rFonts w:ascii="PT Astra Serif" w:hAnsi="PT Astra Serif"/>
          <w:sz w:val="28"/>
          <w:szCs w:val="28"/>
        </w:rPr>
        <w:t>;</w:t>
      </w:r>
    </w:p>
    <w:p w:rsidR="00431D1D" w:rsidRPr="00755F1F" w:rsidRDefault="00E13F58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755F1F">
        <w:rPr>
          <w:rFonts w:ascii="PT Astra Serif" w:hAnsi="PT Astra Serif"/>
          <w:sz w:val="28"/>
          <w:szCs w:val="28"/>
        </w:rPr>
        <w:t>1.2. </w:t>
      </w:r>
      <w:r w:rsidR="00E77632" w:rsidRPr="00755F1F">
        <w:rPr>
          <w:rFonts w:ascii="PT Astra Serif" w:hAnsi="PT Astra Serif"/>
          <w:sz w:val="28"/>
          <w:szCs w:val="28"/>
        </w:rPr>
        <w:t>П</w:t>
      </w:r>
      <w:r w:rsidR="00431D1D" w:rsidRPr="00755F1F">
        <w:rPr>
          <w:rFonts w:ascii="PT Astra Serif" w:hAnsi="PT Astra Serif"/>
          <w:sz w:val="28"/>
          <w:szCs w:val="28"/>
        </w:rPr>
        <w:t>риложени</w:t>
      </w:r>
      <w:r w:rsidR="00E77632" w:rsidRPr="00755F1F">
        <w:rPr>
          <w:rFonts w:ascii="PT Astra Serif" w:hAnsi="PT Astra Serif"/>
          <w:sz w:val="28"/>
          <w:szCs w:val="28"/>
        </w:rPr>
        <w:t>е</w:t>
      </w:r>
      <w:r w:rsidR="00431D1D" w:rsidRPr="00755F1F">
        <w:rPr>
          <w:rFonts w:ascii="PT Astra Serif" w:hAnsi="PT Astra Serif"/>
          <w:sz w:val="28"/>
          <w:szCs w:val="28"/>
        </w:rPr>
        <w:t xml:space="preserve"> к постановлению изложить в новой редакции (приложение</w:t>
      </w:r>
      <w:r w:rsidR="00532BBA" w:rsidRPr="00755F1F">
        <w:rPr>
          <w:rFonts w:ascii="PT Astra Serif" w:hAnsi="PT Astra Serif"/>
          <w:sz w:val="28"/>
          <w:szCs w:val="28"/>
        </w:rPr>
        <w:t>)</w:t>
      </w:r>
      <w:r w:rsidR="00431D1D" w:rsidRPr="00755F1F">
        <w:rPr>
          <w:rFonts w:ascii="PT Astra Serif" w:eastAsia="Calibri" w:hAnsi="PT Astra Serif"/>
          <w:sz w:val="28"/>
          <w:szCs w:val="28"/>
        </w:rPr>
        <w:t>.</w:t>
      </w:r>
    </w:p>
    <w:p w:rsidR="00431D1D" w:rsidRPr="00755F1F" w:rsidRDefault="004B11DC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55F1F">
        <w:rPr>
          <w:rFonts w:ascii="PT Astra Serif" w:eastAsia="Calibri" w:hAnsi="PT Astra Serif"/>
          <w:sz w:val="28"/>
          <w:szCs w:val="28"/>
        </w:rPr>
        <w:t>2. </w:t>
      </w:r>
      <w:r w:rsidR="00431D1D" w:rsidRPr="00755F1F">
        <w:rPr>
          <w:rFonts w:ascii="PT Astra Serif" w:eastAsia="Calibri" w:hAnsi="PT Astra Serif"/>
          <w:sz w:val="28"/>
          <w:szCs w:val="28"/>
        </w:rPr>
        <w:t xml:space="preserve">Постановление вступает в силу со дня официального опубликования и распространяет свое действие на </w:t>
      </w:r>
      <w:r w:rsidR="00431D1D" w:rsidRPr="00755F1F">
        <w:rPr>
          <w:rFonts w:ascii="PT Astra Serif" w:hAnsi="PT Astra Serif"/>
          <w:sz w:val="28"/>
          <w:szCs w:val="28"/>
        </w:rPr>
        <w:t>правоотношения, возникшие с 01.01.2026.</w:t>
      </w:r>
    </w:p>
    <w:p w:rsidR="00431D1D" w:rsidRPr="00755F1F" w:rsidRDefault="00431D1D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/>
          <w:sz w:val="28"/>
          <w:szCs w:val="28"/>
        </w:rPr>
      </w:pPr>
      <w:bookmarkStart w:id="2" w:name="sub_3"/>
      <w:bookmarkEnd w:id="1"/>
      <w:r w:rsidRPr="00755F1F">
        <w:rPr>
          <w:rFonts w:ascii="PT Astra Serif" w:hAnsi="PT Astra Serif"/>
          <w:sz w:val="28"/>
          <w:szCs w:val="28"/>
        </w:rPr>
        <w:t xml:space="preserve">3. Комитету </w:t>
      </w:r>
      <w:r w:rsidRPr="00755F1F">
        <w:rPr>
          <w:rFonts w:ascii="PT Astra Serif" w:eastAsia="Calibri" w:hAnsi="PT Astra Serif"/>
          <w:sz w:val="28"/>
          <w:szCs w:val="28"/>
        </w:rPr>
        <w:t xml:space="preserve">информационной политики (Андреева Е.С.) обеспечить </w:t>
      </w:r>
      <w:hyperlink r:id="rId7" w:history="1">
        <w:r w:rsidRPr="00755F1F">
          <w:rPr>
            <w:rFonts w:ascii="PT Astra Serif" w:eastAsia="Calibri" w:hAnsi="PT Astra Serif"/>
            <w:sz w:val="28"/>
            <w:szCs w:val="28"/>
          </w:rPr>
          <w:t>опубликование</w:t>
        </w:r>
      </w:hyperlink>
      <w:r w:rsidRPr="00755F1F">
        <w:rPr>
          <w:rFonts w:ascii="PT Astra Serif" w:eastAsia="Calibri" w:hAnsi="PT Astra Serif"/>
          <w:sz w:val="28"/>
          <w:szCs w:val="28"/>
        </w:rPr>
        <w:t xml:space="preserve"> постановления в газете «Вечерний Барнаул» </w:t>
      </w:r>
      <w:r w:rsidR="00532BBA" w:rsidRPr="00755F1F">
        <w:rPr>
          <w:rFonts w:ascii="PT Astra Serif" w:eastAsia="Calibri" w:hAnsi="PT Astra Serif"/>
          <w:sz w:val="28"/>
          <w:szCs w:val="28"/>
        </w:rPr>
        <w:br/>
      </w:r>
      <w:r w:rsidRPr="00755F1F">
        <w:rPr>
          <w:rFonts w:ascii="PT Astra Serif" w:eastAsia="Calibri" w:hAnsi="PT Astra Serif"/>
          <w:color w:val="000000" w:themeColor="text1"/>
          <w:sz w:val="28"/>
          <w:szCs w:val="28"/>
        </w:rPr>
        <w:t xml:space="preserve">и </w:t>
      </w:r>
      <w:r w:rsidRPr="00755F1F">
        <w:rPr>
          <w:rFonts w:ascii="PT Astra Serif" w:eastAsia="Calibri" w:hAnsi="PT Astra Serif"/>
          <w:sz w:val="28"/>
          <w:szCs w:val="28"/>
        </w:rPr>
        <w:t>официальном сетевом издании «Правовой портал администрации г.Барнаула».</w:t>
      </w:r>
    </w:p>
    <w:p w:rsidR="00431D1D" w:rsidRPr="00755F1F" w:rsidRDefault="004B11DC" w:rsidP="00431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3" w:name="sub_4"/>
      <w:bookmarkEnd w:id="2"/>
      <w:r w:rsidRPr="00755F1F">
        <w:rPr>
          <w:rFonts w:ascii="PT Astra Serif" w:hAnsi="PT Astra Serif"/>
          <w:sz w:val="28"/>
          <w:szCs w:val="28"/>
        </w:rPr>
        <w:t>4. </w:t>
      </w:r>
      <w:proofErr w:type="gramStart"/>
      <w:r w:rsidR="00431D1D" w:rsidRPr="00755F1F">
        <w:rPr>
          <w:rFonts w:ascii="PT Astra Serif" w:hAnsi="PT Astra Serif"/>
          <w:sz w:val="28"/>
          <w:szCs w:val="28"/>
        </w:rPr>
        <w:t>Контроль за</w:t>
      </w:r>
      <w:proofErr w:type="gramEnd"/>
      <w:r w:rsidR="00431D1D" w:rsidRPr="00755F1F">
        <w:rPr>
          <w:rFonts w:ascii="PT Astra Serif" w:hAnsi="PT Astra Serif"/>
          <w:sz w:val="28"/>
          <w:szCs w:val="28"/>
        </w:rPr>
        <w:t xml:space="preserve"> исполнением постановления возложить на первого заместителя главы администрации города.</w:t>
      </w:r>
    </w:p>
    <w:bookmarkEnd w:id="3"/>
    <w:p w:rsidR="00431D1D" w:rsidRPr="00755F1F" w:rsidRDefault="00431D1D" w:rsidP="00431D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431D1D" w:rsidRPr="00755F1F" w:rsidRDefault="00431D1D" w:rsidP="00431D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661D38" w:rsidRPr="00431D1D" w:rsidRDefault="00431D1D" w:rsidP="00431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55F1F">
        <w:rPr>
          <w:rFonts w:ascii="PT Astra Serif" w:hAnsi="PT Astra Serif"/>
          <w:sz w:val="28"/>
          <w:szCs w:val="28"/>
        </w:rPr>
        <w:t xml:space="preserve">Глава города </w:t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</w:r>
      <w:r w:rsidRPr="000118B8">
        <w:rPr>
          <w:rFonts w:ascii="PT Astra Serif" w:hAnsi="PT Astra Serif"/>
          <w:sz w:val="28"/>
          <w:szCs w:val="28"/>
        </w:rPr>
        <w:tab/>
        <w:t xml:space="preserve">        В.Г. Франк</w:t>
      </w:r>
    </w:p>
    <w:sectPr w:rsidR="00661D38" w:rsidRPr="00431D1D" w:rsidSect="00D20C45">
      <w:headerReference w:type="default" r:id="rId8"/>
      <w:headerReference w:type="first" r:id="rId9"/>
      <w:pgSz w:w="11909" w:h="16834"/>
      <w:pgMar w:top="1134" w:right="851" w:bottom="1134" w:left="1985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FD" w:rsidRDefault="00B813FD" w:rsidP="00661D38">
      <w:pPr>
        <w:spacing w:after="0" w:line="240" w:lineRule="auto"/>
      </w:pPr>
      <w:r>
        <w:separator/>
      </w:r>
    </w:p>
  </w:endnote>
  <w:end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FD" w:rsidRDefault="00B813FD" w:rsidP="00661D38">
      <w:pPr>
        <w:spacing w:after="0" w:line="240" w:lineRule="auto"/>
      </w:pPr>
      <w:r>
        <w:separator/>
      </w:r>
    </w:p>
  </w:footnote>
  <w:foot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691141628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661D38" w:rsidRPr="000A3DFA" w:rsidRDefault="00661D38">
        <w:pPr>
          <w:pStyle w:val="a5"/>
          <w:jc w:val="right"/>
          <w:rPr>
            <w:rFonts w:ascii="PT Astra Serif" w:hAnsi="PT Astra Serif" w:cs="Times New Roman"/>
            <w:sz w:val="24"/>
            <w:szCs w:val="24"/>
          </w:rPr>
        </w:pPr>
        <w:r w:rsidRPr="000A3DFA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0A3DFA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0A3DFA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854694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0A3DFA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61D38" w:rsidRDefault="00661D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4B" w:rsidRDefault="008C654B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43FACE2A" wp14:editId="07C3F974">
          <wp:extent cx="594000" cy="723600"/>
          <wp:effectExtent l="0" t="0" r="0" b="635"/>
          <wp:docPr id="7" name="Рисунок 7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9C"/>
    <w:rsid w:val="000118B8"/>
    <w:rsid w:val="000A3DFA"/>
    <w:rsid w:val="000B4132"/>
    <w:rsid w:val="00146640"/>
    <w:rsid w:val="0015466D"/>
    <w:rsid w:val="00173DEE"/>
    <w:rsid w:val="00321F87"/>
    <w:rsid w:val="003D0F90"/>
    <w:rsid w:val="00431D1D"/>
    <w:rsid w:val="004B11DC"/>
    <w:rsid w:val="004D2CE7"/>
    <w:rsid w:val="00532BBA"/>
    <w:rsid w:val="0055652A"/>
    <w:rsid w:val="005C073C"/>
    <w:rsid w:val="005D05EB"/>
    <w:rsid w:val="006153A8"/>
    <w:rsid w:val="00661D38"/>
    <w:rsid w:val="00755F1F"/>
    <w:rsid w:val="00756C84"/>
    <w:rsid w:val="00761B7C"/>
    <w:rsid w:val="0085339C"/>
    <w:rsid w:val="00854694"/>
    <w:rsid w:val="008C654B"/>
    <w:rsid w:val="008F3EE2"/>
    <w:rsid w:val="009D5F86"/>
    <w:rsid w:val="009F4CA7"/>
    <w:rsid w:val="00AC0B53"/>
    <w:rsid w:val="00AD3460"/>
    <w:rsid w:val="00B05B29"/>
    <w:rsid w:val="00B20C6B"/>
    <w:rsid w:val="00B813FD"/>
    <w:rsid w:val="00C2000D"/>
    <w:rsid w:val="00C55FDD"/>
    <w:rsid w:val="00D20C45"/>
    <w:rsid w:val="00D25F9B"/>
    <w:rsid w:val="00D97DD2"/>
    <w:rsid w:val="00DB1FD2"/>
    <w:rsid w:val="00E13CE2"/>
    <w:rsid w:val="00E13F58"/>
    <w:rsid w:val="00E273FB"/>
    <w:rsid w:val="00E77632"/>
    <w:rsid w:val="00E8238F"/>
    <w:rsid w:val="00F2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customStyle="1" w:styleId="ConsNonformat">
    <w:name w:val="ConsNonformat"/>
    <w:rsid w:val="00431D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31D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31D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customStyle="1" w:styleId="ConsNonformat">
    <w:name w:val="ConsNonformat"/>
    <w:rsid w:val="00431D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31D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31D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32863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Плотникова Ольга Владимировна</cp:lastModifiedBy>
  <cp:revision>14</cp:revision>
  <cp:lastPrinted>2022-02-02T06:14:00Z</cp:lastPrinted>
  <dcterms:created xsi:type="dcterms:W3CDTF">2025-12-29T03:16:00Z</dcterms:created>
  <dcterms:modified xsi:type="dcterms:W3CDTF">2026-01-27T08:37:00Z</dcterms:modified>
</cp:coreProperties>
</file>